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BAA565" w14:textId="77777777" w:rsidR="00382611" w:rsidRDefault="00382611">
      <w:pPr>
        <w:spacing w:after="0" w:line="2" w:lineRule="auto"/>
      </w:pPr>
      <w:bookmarkStart w:id="0" w:name="REF_HTML:_RC_:1"/>
      <w:bookmarkEnd w:id="0"/>
    </w:p>
    <w:p w14:paraId="6FDCCE8D" w14:textId="0F975880" w:rsidR="00FC6833" w:rsidRDefault="00FC6833" w:rsidP="000967A2">
      <w:pPr>
        <w:spacing w:line="360" w:lineRule="auto"/>
        <w:jc w:val="both"/>
        <w:rPr>
          <w:rFonts w:ascii="Century Gothic" w:hAnsi="Century Gothic" w:cs="Arial"/>
          <w:b/>
        </w:rPr>
      </w:pPr>
      <w:r w:rsidRPr="00BF3AC7">
        <w:rPr>
          <w:rFonts w:ascii="Arial Narrow" w:hAnsi="Arial Narrow" w:cs="Arial"/>
          <w:noProof/>
        </w:rPr>
        <w:t xml:space="preserve">                    </w:t>
      </w:r>
    </w:p>
    <w:p w14:paraId="1E7ED920" w14:textId="56D655BE" w:rsidR="00FC6833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77A43D4D" w14:textId="24479CB5" w:rsidR="00FC6833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6A538C7D" w14:textId="21E65511" w:rsidR="00FC6833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1C5A4059" w14:textId="77777777" w:rsidR="00FC6833" w:rsidRPr="00DC1C0C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69254046" w14:textId="77777777" w:rsidR="00FC6833" w:rsidRPr="00DC1C0C" w:rsidRDefault="00FC6833" w:rsidP="00FC6833">
      <w:pPr>
        <w:spacing w:line="240" w:lineRule="auto"/>
        <w:jc w:val="center"/>
        <w:rPr>
          <w:rFonts w:ascii="Century Gothic" w:hAnsi="Century Gothic" w:cs="Arial"/>
          <w:b/>
          <w:bCs/>
          <w:sz w:val="32"/>
          <w:szCs w:val="32"/>
        </w:rPr>
      </w:pPr>
      <w:r w:rsidRPr="00DC1C0C">
        <w:rPr>
          <w:rFonts w:ascii="Century Gothic" w:hAnsi="Century Gothic" w:cs="Arial"/>
          <w:b/>
          <w:bCs/>
          <w:sz w:val="32"/>
          <w:szCs w:val="32"/>
        </w:rPr>
        <w:t>MEMORIAL DESCRITIVO</w:t>
      </w:r>
    </w:p>
    <w:p w14:paraId="551F9BD7" w14:textId="1E2486E3" w:rsidR="00FC6833" w:rsidRPr="00DC1C0C" w:rsidRDefault="00FC6833" w:rsidP="00FC6833">
      <w:pPr>
        <w:spacing w:line="240" w:lineRule="auto"/>
        <w:jc w:val="center"/>
        <w:rPr>
          <w:rFonts w:ascii="Century Gothic" w:hAnsi="Century Gothic" w:cs="Arial"/>
          <w:b/>
          <w:bCs/>
        </w:rPr>
      </w:pPr>
      <w:r>
        <w:rPr>
          <w:rFonts w:ascii="Century Gothic" w:hAnsi="Century Gothic" w:cs="Arial"/>
          <w:b/>
          <w:bCs/>
        </w:rPr>
        <w:t>PROJETO ESTRUTURAL</w:t>
      </w:r>
      <w:r w:rsidR="00DE21AC">
        <w:rPr>
          <w:rFonts w:ascii="Century Gothic" w:hAnsi="Century Gothic" w:cs="Arial"/>
          <w:b/>
          <w:bCs/>
        </w:rPr>
        <w:t xml:space="preserve"> DE COBERTURA</w:t>
      </w:r>
    </w:p>
    <w:p w14:paraId="38AA5BDA" w14:textId="77777777" w:rsidR="00FC6833" w:rsidRPr="00DC1C0C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7A927E60" w14:textId="77777777" w:rsidR="00FC6833" w:rsidRPr="00DC1C0C" w:rsidRDefault="00FC6833" w:rsidP="00FC6833">
      <w:pPr>
        <w:spacing w:line="360" w:lineRule="auto"/>
        <w:jc w:val="both"/>
        <w:rPr>
          <w:rFonts w:ascii="Century Gothic" w:hAnsi="Century Gothic" w:cs="Arial"/>
          <w:b/>
        </w:rPr>
      </w:pPr>
    </w:p>
    <w:p w14:paraId="61073451" w14:textId="77777777" w:rsidR="00FC6833" w:rsidRPr="00DC1C0C" w:rsidRDefault="00FC6833" w:rsidP="00FC6833">
      <w:pPr>
        <w:jc w:val="both"/>
        <w:rPr>
          <w:rFonts w:ascii="Century Gothic" w:hAnsi="Century Gothic" w:cs="Arial"/>
          <w:b/>
        </w:rPr>
      </w:pPr>
    </w:p>
    <w:p w14:paraId="6C6EE29C" w14:textId="77777777" w:rsidR="00FC6833" w:rsidRPr="00DC1C0C" w:rsidRDefault="00FC6833" w:rsidP="00FC6833">
      <w:pPr>
        <w:ind w:left="5387" w:right="54"/>
        <w:jc w:val="both"/>
        <w:rPr>
          <w:rFonts w:ascii="Century Gothic" w:hAnsi="Century Gothic" w:cs="Arial"/>
          <w:b/>
        </w:rPr>
      </w:pPr>
      <w:r w:rsidRPr="00DC1C0C">
        <w:rPr>
          <w:rFonts w:ascii="Century Gothic" w:hAnsi="Century Gothic" w:cs="Arial"/>
          <w:b/>
        </w:rPr>
        <w:t>OBRA:</w:t>
      </w:r>
    </w:p>
    <w:p w14:paraId="62897BC9" w14:textId="7C898673" w:rsidR="0020131A" w:rsidRPr="00DC1C0C" w:rsidRDefault="0020131A" w:rsidP="0020131A">
      <w:pPr>
        <w:ind w:left="5387" w:right="54"/>
        <w:jc w:val="both"/>
        <w:rPr>
          <w:rFonts w:ascii="Century Gothic" w:hAnsi="Century Gothic" w:cs="Arial"/>
          <w:b/>
        </w:rPr>
      </w:pPr>
      <w:r w:rsidRPr="005C2820">
        <w:rPr>
          <w:rFonts w:ascii="Century Gothic" w:hAnsi="Century Gothic" w:cs="Arial"/>
        </w:rPr>
        <w:t xml:space="preserve">Projeto Estrutural </w:t>
      </w:r>
      <w:r>
        <w:rPr>
          <w:rFonts w:ascii="Century Gothic" w:hAnsi="Century Gothic" w:cs="Arial"/>
        </w:rPr>
        <w:t xml:space="preserve">de Cobertura para </w:t>
      </w:r>
      <w:r w:rsidR="00E04BAE">
        <w:rPr>
          <w:rFonts w:ascii="Century Gothic" w:hAnsi="Century Gothic" w:cs="Arial"/>
        </w:rPr>
        <w:t>a reforma da Escola Estadual Manoel Corrêa de Almeida</w:t>
      </w:r>
      <w:r>
        <w:rPr>
          <w:rFonts w:ascii="Century Gothic" w:hAnsi="Century Gothic" w:cs="Arial"/>
        </w:rPr>
        <w:t xml:space="preserve">, </w:t>
      </w:r>
      <w:r w:rsidRPr="006C5BB2">
        <w:rPr>
          <w:rFonts w:ascii="Century Gothic" w:hAnsi="Century Gothic" w:cs="Arial"/>
        </w:rPr>
        <w:t>Localizada na Rua</w:t>
      </w:r>
      <w:r>
        <w:rPr>
          <w:rFonts w:ascii="Century Gothic" w:hAnsi="Century Gothic" w:cs="Arial"/>
        </w:rPr>
        <w:t xml:space="preserve"> </w:t>
      </w:r>
      <w:r w:rsidR="00E04BAE">
        <w:rPr>
          <w:rFonts w:ascii="Century Gothic" w:hAnsi="Century Gothic" w:cs="Arial"/>
        </w:rPr>
        <w:t xml:space="preserve">Mariano de Campos Maia </w:t>
      </w:r>
      <w:r>
        <w:rPr>
          <w:rFonts w:ascii="Century Gothic" w:hAnsi="Century Gothic" w:cs="Arial"/>
        </w:rPr>
        <w:t>s/n</w:t>
      </w:r>
      <w:r w:rsidRPr="006C5BB2">
        <w:rPr>
          <w:rFonts w:ascii="Century Gothic" w:hAnsi="Century Gothic" w:cs="Arial"/>
        </w:rPr>
        <w:t>,</w:t>
      </w:r>
      <w:r>
        <w:rPr>
          <w:rFonts w:ascii="Century Gothic" w:hAnsi="Century Gothic" w:cs="Arial"/>
        </w:rPr>
        <w:t xml:space="preserve"> </w:t>
      </w:r>
      <w:r w:rsidR="00E04BAE">
        <w:rPr>
          <w:rFonts w:ascii="Century Gothic" w:hAnsi="Century Gothic" w:cs="Arial"/>
        </w:rPr>
        <w:t>CEP: 78.115-140</w:t>
      </w:r>
      <w:r w:rsidRPr="00DC1C0C">
        <w:rPr>
          <w:rFonts w:ascii="Century Gothic" w:hAnsi="Century Gothic" w:cs="Arial"/>
        </w:rPr>
        <w:t>, Bairro</w:t>
      </w:r>
      <w:r>
        <w:rPr>
          <w:rFonts w:ascii="Century Gothic" w:hAnsi="Century Gothic" w:cs="Arial"/>
        </w:rPr>
        <w:t>;</w:t>
      </w:r>
      <w:r w:rsidR="00E04BAE">
        <w:rPr>
          <w:rFonts w:ascii="Century Gothic" w:hAnsi="Century Gothic" w:cs="Arial"/>
        </w:rPr>
        <w:t xml:space="preserve"> Ponte Nova</w:t>
      </w:r>
      <w:r w:rsidRPr="00DC1C0C">
        <w:rPr>
          <w:rFonts w:ascii="Century Gothic" w:hAnsi="Century Gothic" w:cs="Arial"/>
        </w:rPr>
        <w:t>, Município de Várzea Grande-MT</w:t>
      </w:r>
      <w:r w:rsidRPr="00DC1C0C">
        <w:rPr>
          <w:rFonts w:ascii="Century Gothic" w:hAnsi="Century Gothic" w:cs="Arial"/>
          <w:b/>
        </w:rPr>
        <w:t>.</w:t>
      </w:r>
    </w:p>
    <w:p w14:paraId="7BE2114B" w14:textId="77777777" w:rsidR="00FC6833" w:rsidRPr="00DC1C0C" w:rsidRDefault="00FC6833" w:rsidP="00FC6833">
      <w:pPr>
        <w:ind w:left="5387" w:right="54"/>
        <w:jc w:val="both"/>
        <w:rPr>
          <w:rFonts w:ascii="Century Gothic" w:hAnsi="Century Gothic" w:cs="Arial"/>
          <w:b/>
        </w:rPr>
      </w:pPr>
    </w:p>
    <w:p w14:paraId="2ABE65A8" w14:textId="77777777" w:rsidR="00FC6833" w:rsidRPr="00DC1C0C" w:rsidRDefault="00FC6833" w:rsidP="00FC6833">
      <w:pPr>
        <w:ind w:left="5387" w:right="54"/>
        <w:jc w:val="both"/>
        <w:rPr>
          <w:rFonts w:ascii="Century Gothic" w:hAnsi="Century Gothic" w:cs="Arial"/>
          <w:b/>
        </w:rPr>
      </w:pPr>
      <w:r w:rsidRPr="00DC1C0C">
        <w:rPr>
          <w:rFonts w:ascii="Century Gothic" w:hAnsi="Century Gothic" w:cs="Arial"/>
          <w:b/>
        </w:rPr>
        <w:t>PROPRIETÁRIO:</w:t>
      </w:r>
    </w:p>
    <w:p w14:paraId="654E97CD" w14:textId="6B916A1E" w:rsidR="00FC6833" w:rsidRDefault="00FC6833" w:rsidP="00FC6833">
      <w:pPr>
        <w:ind w:left="5387" w:right="54"/>
        <w:jc w:val="both"/>
        <w:rPr>
          <w:rFonts w:ascii="Century Gothic" w:hAnsi="Century Gothic" w:cs="Arial"/>
        </w:rPr>
      </w:pPr>
      <w:r w:rsidRPr="00DC1C0C">
        <w:rPr>
          <w:rFonts w:ascii="Century Gothic" w:hAnsi="Century Gothic" w:cs="Arial"/>
        </w:rPr>
        <w:t>PREFEITURA M</w:t>
      </w:r>
      <w:r w:rsidR="00471DCF">
        <w:rPr>
          <w:rFonts w:ascii="Century Gothic" w:hAnsi="Century Gothic" w:cs="Arial"/>
        </w:rPr>
        <w:t>U</w:t>
      </w:r>
      <w:r w:rsidRPr="00DC1C0C">
        <w:rPr>
          <w:rFonts w:ascii="Century Gothic" w:hAnsi="Century Gothic" w:cs="Arial"/>
        </w:rPr>
        <w:t>NICIPAL DE VÁRZEA GRANDE-MT</w:t>
      </w:r>
    </w:p>
    <w:p w14:paraId="13226F0A" w14:textId="77777777" w:rsidR="00FC6833" w:rsidRPr="00DC1C0C" w:rsidRDefault="00FC6833" w:rsidP="00FC6833">
      <w:pPr>
        <w:ind w:left="5387" w:right="54"/>
        <w:jc w:val="both"/>
        <w:rPr>
          <w:rFonts w:ascii="Century Gothic" w:hAnsi="Century Gothic" w:cs="Arial"/>
        </w:rPr>
      </w:pPr>
      <w:r w:rsidRPr="00DC1C0C">
        <w:rPr>
          <w:rFonts w:ascii="Century Gothic" w:hAnsi="Century Gothic" w:cs="Arial"/>
        </w:rPr>
        <w:t>CNPJ: 03.507.548/0001-10</w:t>
      </w:r>
    </w:p>
    <w:p w14:paraId="2B0A84C3" w14:textId="77777777" w:rsidR="00FC6833" w:rsidRPr="00DC1C0C" w:rsidRDefault="00FC6833" w:rsidP="00FC6833">
      <w:pPr>
        <w:spacing w:line="360" w:lineRule="auto"/>
        <w:jc w:val="both"/>
        <w:rPr>
          <w:rFonts w:ascii="Century Gothic" w:hAnsi="Century Gothic" w:cs="Arial"/>
        </w:rPr>
      </w:pPr>
    </w:p>
    <w:p w14:paraId="03DE1680" w14:textId="59239AC3" w:rsidR="00FC6833" w:rsidRDefault="0020131A" w:rsidP="0020131A">
      <w:pPr>
        <w:tabs>
          <w:tab w:val="left" w:pos="4975"/>
        </w:tabs>
        <w:spacing w:line="360" w:lineRule="auto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ab/>
      </w:r>
    </w:p>
    <w:p w14:paraId="45F513AA" w14:textId="77777777" w:rsidR="0020131A" w:rsidRDefault="0020131A" w:rsidP="0020131A">
      <w:pPr>
        <w:tabs>
          <w:tab w:val="left" w:pos="4975"/>
        </w:tabs>
        <w:spacing w:line="360" w:lineRule="auto"/>
        <w:jc w:val="both"/>
        <w:rPr>
          <w:rFonts w:ascii="Century Gothic" w:hAnsi="Century Gothic" w:cs="Arial"/>
        </w:rPr>
      </w:pPr>
    </w:p>
    <w:p w14:paraId="1C6DF89D" w14:textId="575F28FC" w:rsidR="00FC6833" w:rsidRPr="00DC1C0C" w:rsidRDefault="00FC6833" w:rsidP="00C474FD">
      <w:pPr>
        <w:spacing w:line="360" w:lineRule="auto"/>
        <w:rPr>
          <w:rFonts w:ascii="Century Gothic" w:hAnsi="Century Gothic" w:cs="Arial"/>
        </w:rPr>
      </w:pPr>
    </w:p>
    <w:p w14:paraId="41E75E33" w14:textId="77777777" w:rsidR="00FC6833" w:rsidRPr="00DC1C0C" w:rsidRDefault="00FC6833" w:rsidP="00FC6833">
      <w:pPr>
        <w:spacing w:line="360" w:lineRule="auto"/>
        <w:jc w:val="center"/>
        <w:rPr>
          <w:rFonts w:ascii="Century Gothic" w:hAnsi="Century Gothic" w:cs="Arial"/>
        </w:rPr>
      </w:pPr>
      <w:r w:rsidRPr="00DC1C0C">
        <w:rPr>
          <w:rFonts w:ascii="Century Gothic" w:hAnsi="Century Gothic" w:cs="Arial"/>
          <w:b/>
        </w:rPr>
        <w:t>VÁRZEA GRANDE - MT</w:t>
      </w:r>
      <w:r w:rsidRPr="00DC1C0C">
        <w:rPr>
          <w:rFonts w:ascii="Century Gothic" w:hAnsi="Century Gothic" w:cs="Arial"/>
        </w:rPr>
        <w:t xml:space="preserve"> </w:t>
      </w:r>
    </w:p>
    <w:p w14:paraId="366820DB" w14:textId="328DA09E" w:rsidR="00382611" w:rsidRPr="0076225F" w:rsidRDefault="00365823" w:rsidP="00CD78E6">
      <w:pPr>
        <w:pStyle w:val="CUERPOTEXTO"/>
        <w:rPr>
          <w:rFonts w:ascii="Century Gothic" w:hAnsi="Century Gothic"/>
          <w:b/>
          <w:sz w:val="20"/>
          <w:szCs w:val="20"/>
        </w:rPr>
      </w:pPr>
      <w:r w:rsidRPr="0076225F">
        <w:rPr>
          <w:rFonts w:ascii="Century Gothic" w:hAnsi="Century Gothic"/>
          <w:b/>
          <w:sz w:val="20"/>
          <w:szCs w:val="20"/>
        </w:rPr>
        <w:lastRenderedPageBreak/>
        <w:t xml:space="preserve">1. </w:t>
      </w:r>
      <w:r w:rsidR="00CD78E6" w:rsidRPr="0076225F">
        <w:rPr>
          <w:rFonts w:ascii="Century Gothic" w:hAnsi="Century Gothic"/>
          <w:b/>
          <w:sz w:val="20"/>
          <w:szCs w:val="20"/>
        </w:rPr>
        <w:t>DADOS INICIAIS</w:t>
      </w:r>
    </w:p>
    <w:p w14:paraId="0CD6F30C" w14:textId="1BC4C573" w:rsidR="0020131A" w:rsidRPr="000967A2" w:rsidRDefault="0020131A" w:rsidP="0020131A">
      <w:pPr>
        <w:pStyle w:val="CUERPOTEXTO"/>
        <w:spacing w:line="360" w:lineRule="auto"/>
        <w:ind w:firstLine="708"/>
        <w:rPr>
          <w:rFonts w:ascii="Century Gothic" w:hAnsi="Century Gothic"/>
          <w:sz w:val="20"/>
        </w:rPr>
      </w:pPr>
      <w:r w:rsidRPr="000967A2">
        <w:rPr>
          <w:rFonts w:ascii="Century Gothic" w:hAnsi="Century Gothic"/>
          <w:sz w:val="20"/>
        </w:rPr>
        <w:t xml:space="preserve">Este Memorial descritivo tem como objetivo apresentar as especificações construtivas de uma estrutura de Concreto Armado </w:t>
      </w:r>
      <w:r w:rsidR="0069230F">
        <w:rPr>
          <w:rFonts w:ascii="Century Gothic" w:hAnsi="Century Gothic"/>
          <w:sz w:val="20"/>
        </w:rPr>
        <w:t>as salas de aula de uma escola</w:t>
      </w:r>
      <w:r w:rsidRPr="000967A2">
        <w:rPr>
          <w:rFonts w:ascii="Century Gothic" w:hAnsi="Century Gothic"/>
          <w:sz w:val="20"/>
        </w:rPr>
        <w:t xml:space="preserve">, </w:t>
      </w:r>
      <w:r w:rsidR="0069230F">
        <w:rPr>
          <w:rFonts w:ascii="Century Gothic" w:hAnsi="Century Gothic"/>
          <w:sz w:val="20"/>
        </w:rPr>
        <w:t>localizada na Rua Mariano de Campos Maia s/n, CEP: 78.115-140</w:t>
      </w:r>
      <w:r w:rsidRPr="00922A5F">
        <w:rPr>
          <w:rFonts w:ascii="Century Gothic" w:hAnsi="Century Gothic"/>
          <w:sz w:val="20"/>
        </w:rPr>
        <w:t>,</w:t>
      </w:r>
      <w:r>
        <w:rPr>
          <w:rFonts w:ascii="Century Gothic" w:hAnsi="Century Gothic"/>
          <w:sz w:val="20"/>
        </w:rPr>
        <w:t xml:space="preserve"> no</w:t>
      </w:r>
      <w:r w:rsidRPr="00922A5F">
        <w:rPr>
          <w:rFonts w:ascii="Century Gothic" w:hAnsi="Century Gothic"/>
          <w:sz w:val="20"/>
        </w:rPr>
        <w:t xml:space="preserve"> Bairro </w:t>
      </w:r>
      <w:r w:rsidR="0069230F">
        <w:rPr>
          <w:rFonts w:ascii="Century Gothic" w:hAnsi="Century Gothic"/>
          <w:sz w:val="20"/>
        </w:rPr>
        <w:t>Ponte Nova</w:t>
      </w:r>
      <w:r w:rsidRPr="000967A2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no </w:t>
      </w:r>
      <w:r w:rsidRPr="000967A2">
        <w:rPr>
          <w:rFonts w:ascii="Century Gothic" w:hAnsi="Century Gothic"/>
          <w:sz w:val="20"/>
        </w:rPr>
        <w:t>Município de Várzea Grande-MT.</w:t>
      </w:r>
    </w:p>
    <w:p w14:paraId="7625DF49" w14:textId="77777777" w:rsidR="00DE21AC" w:rsidRPr="0076225F" w:rsidRDefault="00DE21AC" w:rsidP="0020131A">
      <w:pPr>
        <w:pStyle w:val="CUERPOTEXTO"/>
        <w:spacing w:line="360" w:lineRule="auto"/>
        <w:ind w:firstLine="708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>- Telha Cerâmica: Tipo Fibrocimento</w:t>
      </w:r>
    </w:p>
    <w:p w14:paraId="25F3EFD4" w14:textId="3C7A44EC" w:rsidR="00DE21AC" w:rsidRPr="0076225F" w:rsidRDefault="00FA21A8" w:rsidP="0020131A">
      <w:pPr>
        <w:pStyle w:val="CUERPOTEXTO"/>
        <w:spacing w:line="360" w:lineRule="auto"/>
        <w:ind w:firstLine="708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Inclinação da Cobertura: 15</w:t>
      </w:r>
      <w:r w:rsidR="00DE21AC" w:rsidRPr="0076225F">
        <w:rPr>
          <w:rFonts w:ascii="Century Gothic" w:hAnsi="Century Gothic"/>
          <w:sz w:val="20"/>
          <w:szCs w:val="20"/>
        </w:rPr>
        <w:t>%</w:t>
      </w:r>
    </w:p>
    <w:p w14:paraId="1A4458AE" w14:textId="77777777" w:rsidR="00DE21AC" w:rsidRPr="0076225F" w:rsidRDefault="00DE21AC" w:rsidP="0020131A">
      <w:pPr>
        <w:pStyle w:val="CUERPOTEXTO"/>
        <w:spacing w:line="360" w:lineRule="auto"/>
        <w:ind w:firstLine="708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>- Estrutura de Apoio: Tipo Tesoura Metálica</w:t>
      </w:r>
    </w:p>
    <w:p w14:paraId="4B0ADBAF" w14:textId="0CED0117" w:rsidR="00DE21AC" w:rsidRPr="0076225F" w:rsidRDefault="00BC54F2" w:rsidP="0020131A">
      <w:pPr>
        <w:pStyle w:val="CUERPOTEXTO"/>
        <w:spacing w:line="360" w:lineRule="auto"/>
        <w:ind w:firstLine="708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Área da Edificação: 1.728,85</w:t>
      </w:r>
      <w:r w:rsidR="00DE21AC" w:rsidRPr="0076225F">
        <w:rPr>
          <w:rFonts w:ascii="Century Gothic" w:hAnsi="Century Gothic"/>
          <w:sz w:val="20"/>
          <w:szCs w:val="20"/>
        </w:rPr>
        <w:t xml:space="preserve"> m² </w:t>
      </w:r>
    </w:p>
    <w:p w14:paraId="7A9AA58F" w14:textId="37359072" w:rsidR="00DE21AC" w:rsidRPr="0076225F" w:rsidRDefault="00090F06" w:rsidP="0020131A">
      <w:pPr>
        <w:pStyle w:val="CUERPOTEXTO"/>
        <w:spacing w:line="360" w:lineRule="auto"/>
        <w:ind w:firstLine="708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Distância de Beiral: 120</w:t>
      </w:r>
      <w:r w:rsidR="00DE21AC" w:rsidRPr="0076225F">
        <w:rPr>
          <w:rFonts w:ascii="Century Gothic" w:hAnsi="Century Gothic"/>
          <w:sz w:val="20"/>
          <w:szCs w:val="20"/>
        </w:rPr>
        <w:t xml:space="preserve"> cm</w:t>
      </w:r>
    </w:p>
    <w:p w14:paraId="69F8602F" w14:textId="77777777" w:rsidR="00DE21AC" w:rsidRPr="0076225F" w:rsidRDefault="00DE21AC" w:rsidP="0020131A">
      <w:pPr>
        <w:pStyle w:val="CUERPOTEXTO"/>
        <w:spacing w:line="360" w:lineRule="auto"/>
        <w:ind w:firstLine="708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 xml:space="preserve">- Apoio da Cobertura: </w:t>
      </w:r>
      <w:proofErr w:type="spellStart"/>
      <w:r w:rsidRPr="0076225F">
        <w:rPr>
          <w:rFonts w:ascii="Century Gothic" w:hAnsi="Century Gothic"/>
          <w:sz w:val="20"/>
          <w:szCs w:val="20"/>
        </w:rPr>
        <w:t>Cintamento</w:t>
      </w:r>
      <w:proofErr w:type="spellEnd"/>
      <w:r w:rsidRPr="0076225F">
        <w:rPr>
          <w:rFonts w:ascii="Century Gothic" w:hAnsi="Century Gothic"/>
          <w:sz w:val="20"/>
          <w:szCs w:val="20"/>
        </w:rPr>
        <w:t xml:space="preserve"> com Vigas de Concreto Armado 15x30cm</w:t>
      </w:r>
    </w:p>
    <w:p w14:paraId="21F7EFD9" w14:textId="77777777" w:rsidR="00124693" w:rsidRPr="0076225F" w:rsidRDefault="00124693" w:rsidP="0020131A">
      <w:pPr>
        <w:pStyle w:val="CUERPOTEXTO"/>
        <w:spacing w:line="360" w:lineRule="auto"/>
        <w:rPr>
          <w:rFonts w:ascii="Century Gothic" w:hAnsi="Century Gothic"/>
          <w:b/>
          <w:sz w:val="20"/>
          <w:szCs w:val="20"/>
        </w:rPr>
      </w:pPr>
      <w:bookmarkStart w:id="1" w:name="_GoBack"/>
      <w:bookmarkEnd w:id="1"/>
    </w:p>
    <w:p w14:paraId="1BCDF250" w14:textId="5BEBB964" w:rsidR="0066358E" w:rsidRPr="0076225F" w:rsidRDefault="00365823" w:rsidP="0020131A">
      <w:pPr>
        <w:pStyle w:val="CUERPOTEXTO"/>
        <w:spacing w:line="360" w:lineRule="auto"/>
        <w:rPr>
          <w:rFonts w:ascii="Century Gothic" w:hAnsi="Century Gothic"/>
          <w:b/>
          <w:sz w:val="20"/>
          <w:szCs w:val="20"/>
        </w:rPr>
      </w:pPr>
      <w:r w:rsidRPr="0076225F">
        <w:rPr>
          <w:rFonts w:ascii="Century Gothic" w:hAnsi="Century Gothic"/>
          <w:b/>
          <w:sz w:val="20"/>
          <w:szCs w:val="20"/>
        </w:rPr>
        <w:t xml:space="preserve">2. </w:t>
      </w:r>
      <w:r w:rsidR="00CD78E6" w:rsidRPr="0076225F">
        <w:rPr>
          <w:rFonts w:ascii="Century Gothic" w:hAnsi="Century Gothic"/>
          <w:b/>
          <w:sz w:val="20"/>
          <w:szCs w:val="20"/>
        </w:rPr>
        <w:t>ESTRUTURA ADOTADA</w:t>
      </w:r>
    </w:p>
    <w:p w14:paraId="33602911" w14:textId="7A5A0613" w:rsidR="00124693" w:rsidRPr="0076225F" w:rsidRDefault="00124693" w:rsidP="0020131A">
      <w:pPr>
        <w:pStyle w:val="CUERPOTEXTO"/>
        <w:spacing w:line="360" w:lineRule="auto"/>
        <w:ind w:firstLine="708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 xml:space="preserve">Depois de analisadas as informações e extraídas as suas dimensões, procedeu-se na concepção estrutural de </w:t>
      </w:r>
      <w:r w:rsidR="0020131A">
        <w:rPr>
          <w:rFonts w:ascii="Century Gothic" w:hAnsi="Century Gothic"/>
          <w:sz w:val="20"/>
          <w:szCs w:val="20"/>
        </w:rPr>
        <w:t>uma cobertura do tipo</w:t>
      </w:r>
      <w:r w:rsidR="00090F06">
        <w:rPr>
          <w:rFonts w:ascii="Century Gothic" w:hAnsi="Century Gothic"/>
          <w:sz w:val="20"/>
          <w:szCs w:val="20"/>
        </w:rPr>
        <w:t xml:space="preserve"> múltiplas águas</w:t>
      </w:r>
      <w:r w:rsidR="0020131A">
        <w:rPr>
          <w:rFonts w:ascii="Century Gothic" w:hAnsi="Century Gothic"/>
          <w:sz w:val="20"/>
          <w:szCs w:val="20"/>
        </w:rPr>
        <w:t>, para tanto, s</w:t>
      </w:r>
      <w:r w:rsidR="00A52E2B" w:rsidRPr="0076225F">
        <w:rPr>
          <w:rFonts w:ascii="Century Gothic" w:hAnsi="Century Gothic"/>
          <w:sz w:val="20"/>
          <w:szCs w:val="20"/>
        </w:rPr>
        <w:t>erão utilizadas</w:t>
      </w:r>
      <w:r w:rsidR="0069230F">
        <w:rPr>
          <w:rFonts w:ascii="Century Gothic" w:hAnsi="Century Gothic"/>
          <w:sz w:val="20"/>
          <w:szCs w:val="20"/>
        </w:rPr>
        <w:t xml:space="preserve"> Tesouras Fabricadas em aço do t</w:t>
      </w:r>
      <w:r w:rsidRPr="0076225F">
        <w:rPr>
          <w:rFonts w:ascii="Century Gothic" w:hAnsi="Century Gothic"/>
          <w:sz w:val="20"/>
          <w:szCs w:val="20"/>
        </w:rPr>
        <w:t xml:space="preserve">ipo </w:t>
      </w:r>
      <w:r w:rsidR="00090F06">
        <w:rPr>
          <w:rFonts w:ascii="Century Gothic" w:hAnsi="Century Gothic"/>
          <w:sz w:val="20"/>
          <w:szCs w:val="20"/>
        </w:rPr>
        <w:t>ASTM-26</w:t>
      </w:r>
      <w:r w:rsidR="00A52E2B" w:rsidRPr="0076225F">
        <w:rPr>
          <w:rFonts w:ascii="Century Gothic" w:hAnsi="Century Gothic"/>
          <w:sz w:val="20"/>
          <w:szCs w:val="20"/>
        </w:rPr>
        <w:t>, espessura de 3mm Chapa #11</w:t>
      </w:r>
      <w:r w:rsidRPr="0076225F">
        <w:rPr>
          <w:rFonts w:ascii="Century Gothic" w:hAnsi="Century Gothic"/>
          <w:sz w:val="20"/>
          <w:szCs w:val="20"/>
        </w:rPr>
        <w:t xml:space="preserve">, </w:t>
      </w:r>
      <w:r w:rsidR="0069230F">
        <w:rPr>
          <w:rFonts w:ascii="Century Gothic" w:hAnsi="Century Gothic"/>
          <w:sz w:val="20"/>
          <w:szCs w:val="20"/>
        </w:rPr>
        <w:t xml:space="preserve">e em aço do tipo ASTM-26, espessura de 2,28mm chapa #13, </w:t>
      </w:r>
      <w:r w:rsidRPr="0076225F">
        <w:rPr>
          <w:rFonts w:ascii="Century Gothic" w:hAnsi="Century Gothic"/>
          <w:sz w:val="20"/>
          <w:szCs w:val="20"/>
        </w:rPr>
        <w:t>compostas por perfis dobrados de chapa</w:t>
      </w:r>
      <w:r w:rsidR="0069230F">
        <w:rPr>
          <w:rFonts w:ascii="Century Gothic" w:hAnsi="Century Gothic"/>
          <w:sz w:val="20"/>
          <w:szCs w:val="20"/>
        </w:rPr>
        <w:t xml:space="preserve"> ligadas por meio de cordão de s</w:t>
      </w:r>
      <w:r w:rsidRPr="0076225F">
        <w:rPr>
          <w:rFonts w:ascii="Century Gothic" w:hAnsi="Century Gothic"/>
          <w:sz w:val="20"/>
          <w:szCs w:val="20"/>
        </w:rPr>
        <w:t xml:space="preserve">olda. </w:t>
      </w:r>
    </w:p>
    <w:p w14:paraId="5393BBBA" w14:textId="42870AD7" w:rsidR="00A52E2B" w:rsidRPr="0076225F" w:rsidRDefault="00A52E2B" w:rsidP="0020131A">
      <w:pPr>
        <w:pStyle w:val="CUERPOTEXTO"/>
        <w:spacing w:line="360" w:lineRule="auto"/>
        <w:ind w:firstLine="708"/>
        <w:rPr>
          <w:rFonts w:ascii="Century Gothic" w:hAnsi="Century Gothic"/>
          <w:noProof/>
          <w:sz w:val="20"/>
          <w:szCs w:val="20"/>
        </w:rPr>
      </w:pPr>
      <w:r w:rsidRPr="0076225F">
        <w:rPr>
          <w:rFonts w:ascii="Century Gothic" w:hAnsi="Century Gothic"/>
          <w:noProof/>
          <w:sz w:val="20"/>
          <w:szCs w:val="20"/>
        </w:rPr>
        <w:t>Serão Dispostas</w:t>
      </w:r>
      <w:r w:rsidR="00993A3D" w:rsidRPr="0076225F">
        <w:rPr>
          <w:rFonts w:ascii="Century Gothic" w:hAnsi="Century Gothic"/>
          <w:noProof/>
          <w:sz w:val="20"/>
          <w:szCs w:val="20"/>
        </w:rPr>
        <w:t xml:space="preserve"> </w:t>
      </w:r>
      <w:r w:rsidR="0069230F">
        <w:rPr>
          <w:rFonts w:ascii="Century Gothic" w:hAnsi="Century Gothic"/>
          <w:b/>
          <w:noProof/>
          <w:sz w:val="20"/>
          <w:szCs w:val="20"/>
        </w:rPr>
        <w:t>13 (treze)</w:t>
      </w:r>
      <w:r w:rsidR="0069230F">
        <w:rPr>
          <w:rFonts w:ascii="Century Gothic" w:hAnsi="Century Gothic"/>
          <w:noProof/>
          <w:sz w:val="20"/>
          <w:szCs w:val="20"/>
        </w:rPr>
        <w:t xml:space="preserve"> t</w:t>
      </w:r>
      <w:r w:rsidRPr="0076225F">
        <w:rPr>
          <w:rFonts w:ascii="Century Gothic" w:hAnsi="Century Gothic"/>
          <w:noProof/>
          <w:sz w:val="20"/>
          <w:szCs w:val="20"/>
        </w:rPr>
        <w:t xml:space="preserve">esouras, para cobrir </w:t>
      </w:r>
      <w:r w:rsidR="0069230F">
        <w:rPr>
          <w:rFonts w:ascii="Century Gothic" w:hAnsi="Century Gothic"/>
          <w:noProof/>
          <w:sz w:val="20"/>
          <w:szCs w:val="20"/>
        </w:rPr>
        <w:t>a área total das salas.</w:t>
      </w:r>
      <w:r w:rsidR="00993A3D" w:rsidRPr="0076225F">
        <w:rPr>
          <w:rFonts w:ascii="Century Gothic" w:hAnsi="Century Gothic"/>
          <w:noProof/>
          <w:sz w:val="20"/>
          <w:szCs w:val="20"/>
        </w:rPr>
        <w:t>As especificações de vão e altura de cada tesoura estão descritas na</w:t>
      </w:r>
      <w:r w:rsidR="0020131A">
        <w:rPr>
          <w:rFonts w:ascii="Century Gothic" w:hAnsi="Century Gothic"/>
          <w:noProof/>
          <w:sz w:val="20"/>
          <w:szCs w:val="20"/>
        </w:rPr>
        <w:t xml:space="preserve"> prancha do</w:t>
      </w:r>
      <w:r w:rsidR="00993A3D" w:rsidRPr="0076225F">
        <w:rPr>
          <w:rFonts w:ascii="Century Gothic" w:hAnsi="Century Gothic"/>
          <w:noProof/>
          <w:sz w:val="20"/>
          <w:szCs w:val="20"/>
        </w:rPr>
        <w:t xml:space="preserve"> Projeto de Cobertura. </w:t>
      </w:r>
      <w:r w:rsidRPr="0076225F">
        <w:rPr>
          <w:rFonts w:ascii="Century Gothic" w:hAnsi="Century Gothic"/>
          <w:noProof/>
          <w:sz w:val="20"/>
          <w:szCs w:val="20"/>
        </w:rPr>
        <w:t>Ta</w:t>
      </w:r>
      <w:r w:rsidR="00993A3D" w:rsidRPr="0076225F">
        <w:rPr>
          <w:rFonts w:ascii="Century Gothic" w:hAnsi="Century Gothic"/>
          <w:noProof/>
          <w:sz w:val="20"/>
          <w:szCs w:val="20"/>
        </w:rPr>
        <w:t>mbém esão</w:t>
      </w:r>
      <w:r w:rsidRPr="0076225F">
        <w:rPr>
          <w:rFonts w:ascii="Century Gothic" w:hAnsi="Century Gothic"/>
          <w:noProof/>
          <w:sz w:val="20"/>
          <w:szCs w:val="20"/>
        </w:rPr>
        <w:t xml:space="preserve"> previst</w:t>
      </w:r>
      <w:r w:rsidR="00993A3D" w:rsidRPr="0076225F">
        <w:rPr>
          <w:rFonts w:ascii="Century Gothic" w:hAnsi="Century Gothic"/>
          <w:noProof/>
          <w:sz w:val="20"/>
          <w:szCs w:val="20"/>
        </w:rPr>
        <w:t>os</w:t>
      </w:r>
      <w:r w:rsidRPr="0076225F">
        <w:rPr>
          <w:rFonts w:ascii="Century Gothic" w:hAnsi="Century Gothic"/>
          <w:noProof/>
          <w:sz w:val="20"/>
          <w:szCs w:val="20"/>
        </w:rPr>
        <w:t xml:space="preserve"> Terças Longitudinais para ligar as tesouras, e posteriormete apoiar as Telhas de Fibrocimento. </w:t>
      </w:r>
    </w:p>
    <w:p w14:paraId="58D4246F" w14:textId="77777777" w:rsidR="0020131A" w:rsidRDefault="0020131A" w:rsidP="0020131A">
      <w:pPr>
        <w:pStyle w:val="CUERPOTEXTO"/>
        <w:spacing w:line="360" w:lineRule="auto"/>
        <w:rPr>
          <w:rFonts w:ascii="Century Gothic" w:hAnsi="Century Gothic"/>
          <w:b/>
          <w:sz w:val="20"/>
          <w:szCs w:val="20"/>
        </w:rPr>
      </w:pPr>
    </w:p>
    <w:p w14:paraId="019BCD9F" w14:textId="3967A93C" w:rsidR="00A20B02" w:rsidRPr="0076225F" w:rsidRDefault="00365823" w:rsidP="0020131A">
      <w:pPr>
        <w:pStyle w:val="CUERPOTEXTO"/>
        <w:spacing w:line="360" w:lineRule="auto"/>
        <w:rPr>
          <w:rFonts w:ascii="Century Gothic" w:hAnsi="Century Gothic"/>
          <w:b/>
          <w:sz w:val="20"/>
          <w:szCs w:val="20"/>
        </w:rPr>
      </w:pPr>
      <w:r w:rsidRPr="0076225F">
        <w:rPr>
          <w:rFonts w:ascii="Century Gothic" w:hAnsi="Century Gothic"/>
          <w:b/>
          <w:sz w:val="20"/>
          <w:szCs w:val="20"/>
        </w:rPr>
        <w:t>3. DETALHAMENTO CONSTRUTIVO</w:t>
      </w:r>
    </w:p>
    <w:p w14:paraId="665B5F59" w14:textId="53A8A016" w:rsidR="00124693" w:rsidRPr="0076225F" w:rsidRDefault="00124693" w:rsidP="0020131A">
      <w:pPr>
        <w:pStyle w:val="CUERPOTEXTO"/>
        <w:spacing w:line="360" w:lineRule="auto"/>
        <w:ind w:firstLine="708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 xml:space="preserve">Todas as tesouras serão apoiadas nas vigas de </w:t>
      </w:r>
      <w:proofErr w:type="spellStart"/>
      <w:r w:rsidRPr="0076225F">
        <w:rPr>
          <w:rFonts w:ascii="Century Gothic" w:hAnsi="Century Gothic"/>
          <w:sz w:val="20"/>
          <w:szCs w:val="20"/>
        </w:rPr>
        <w:t>cintamento</w:t>
      </w:r>
      <w:proofErr w:type="spellEnd"/>
      <w:r w:rsidRPr="0076225F">
        <w:rPr>
          <w:rFonts w:ascii="Century Gothic" w:hAnsi="Century Gothic"/>
          <w:sz w:val="20"/>
          <w:szCs w:val="20"/>
        </w:rPr>
        <w:t xml:space="preserve"> (Vigas </w:t>
      </w:r>
      <w:r w:rsidR="00A52E2B" w:rsidRPr="0076225F">
        <w:rPr>
          <w:rFonts w:ascii="Century Gothic" w:hAnsi="Century Gothic"/>
          <w:sz w:val="20"/>
          <w:szCs w:val="20"/>
        </w:rPr>
        <w:t>de Cobertura</w:t>
      </w:r>
      <w:r w:rsidRPr="0076225F">
        <w:rPr>
          <w:rFonts w:ascii="Century Gothic" w:hAnsi="Century Gothic"/>
          <w:sz w:val="20"/>
          <w:szCs w:val="20"/>
        </w:rPr>
        <w:t xml:space="preserve">) conforme projeto estrutural de concreto armado. Para o apoio das telhas de Fibrocimento, serão alocadas Terças com </w:t>
      </w:r>
      <w:r w:rsidR="0069230F" w:rsidRPr="0076225F">
        <w:rPr>
          <w:rFonts w:ascii="Century Gothic" w:hAnsi="Century Gothic"/>
          <w:sz w:val="20"/>
          <w:szCs w:val="20"/>
        </w:rPr>
        <w:t>distanciamento</w:t>
      </w:r>
      <w:r w:rsidRPr="0076225F">
        <w:rPr>
          <w:rFonts w:ascii="Century Gothic" w:hAnsi="Century Gothic"/>
          <w:sz w:val="20"/>
          <w:szCs w:val="20"/>
        </w:rPr>
        <w:t xml:space="preserve"> médio de 1</w:t>
      </w:r>
      <w:r w:rsidR="00A52E2B" w:rsidRPr="0076225F">
        <w:rPr>
          <w:rFonts w:ascii="Century Gothic" w:hAnsi="Century Gothic"/>
          <w:sz w:val="20"/>
          <w:szCs w:val="20"/>
        </w:rPr>
        <w:t>60</w:t>
      </w:r>
      <w:r w:rsidRPr="0076225F">
        <w:rPr>
          <w:rFonts w:ascii="Century Gothic" w:hAnsi="Century Gothic"/>
          <w:sz w:val="20"/>
          <w:szCs w:val="20"/>
        </w:rPr>
        <w:t xml:space="preserve"> centímetros</w:t>
      </w:r>
      <w:r w:rsidR="00A52E2B" w:rsidRPr="0076225F">
        <w:rPr>
          <w:rFonts w:ascii="Century Gothic" w:hAnsi="Century Gothic"/>
          <w:sz w:val="20"/>
          <w:szCs w:val="20"/>
        </w:rPr>
        <w:t xml:space="preserve"> </w:t>
      </w:r>
      <w:r w:rsidR="00ED7E37">
        <w:rPr>
          <w:rFonts w:ascii="Century Gothic" w:hAnsi="Century Gothic"/>
          <w:sz w:val="20"/>
          <w:szCs w:val="20"/>
        </w:rPr>
        <w:t xml:space="preserve">serão utilizadas terças do </w:t>
      </w:r>
      <w:r w:rsidR="00ED7E37" w:rsidRPr="00ED7E37">
        <w:rPr>
          <w:rFonts w:ascii="Century Gothic" w:hAnsi="Century Gothic"/>
          <w:b/>
          <w:sz w:val="20"/>
          <w:szCs w:val="20"/>
        </w:rPr>
        <w:t xml:space="preserve">tipo </w:t>
      </w:r>
      <w:r w:rsidR="00ED7E37">
        <w:rPr>
          <w:rFonts w:ascii="Century Gothic" w:hAnsi="Century Gothic"/>
          <w:b/>
          <w:sz w:val="20"/>
          <w:szCs w:val="20"/>
        </w:rPr>
        <w:t xml:space="preserve">perfil </w:t>
      </w:r>
      <w:r w:rsidR="00ED7E37" w:rsidRPr="00ED7E37">
        <w:rPr>
          <w:rFonts w:ascii="Century Gothic" w:hAnsi="Century Gothic"/>
          <w:b/>
          <w:sz w:val="20"/>
          <w:szCs w:val="20"/>
        </w:rPr>
        <w:t>U 200x75x3,75</w:t>
      </w:r>
      <w:r w:rsidR="004D734C" w:rsidRPr="0076225F">
        <w:rPr>
          <w:rFonts w:ascii="Century Gothic" w:hAnsi="Century Gothic"/>
          <w:b/>
          <w:sz w:val="20"/>
          <w:szCs w:val="20"/>
        </w:rPr>
        <w:t xml:space="preserve">. </w:t>
      </w:r>
      <w:r w:rsidRPr="0076225F">
        <w:rPr>
          <w:rFonts w:ascii="Century Gothic" w:hAnsi="Century Gothic"/>
          <w:sz w:val="20"/>
          <w:szCs w:val="20"/>
        </w:rPr>
        <w:t>Os perfis dimensionados de chapa dobrada estão especificados a seguir.</w:t>
      </w:r>
    </w:p>
    <w:p w14:paraId="38A09D93" w14:textId="59C8459D" w:rsidR="004D734C" w:rsidRDefault="004D734C" w:rsidP="0020131A">
      <w:pPr>
        <w:pStyle w:val="CUERPOTEXTO"/>
        <w:spacing w:line="360" w:lineRule="auto"/>
        <w:ind w:firstLine="708"/>
        <w:rPr>
          <w:rFonts w:ascii="Century Gothic" w:hAnsi="Century Gothic"/>
          <w:sz w:val="20"/>
          <w:szCs w:val="20"/>
        </w:rPr>
      </w:pPr>
    </w:p>
    <w:p w14:paraId="73237E3C" w14:textId="77777777" w:rsidR="0020131A" w:rsidRPr="0076225F" w:rsidRDefault="0020131A" w:rsidP="0020131A">
      <w:pPr>
        <w:pStyle w:val="CUERPOTEXTO"/>
        <w:spacing w:line="360" w:lineRule="auto"/>
        <w:ind w:firstLine="708"/>
        <w:rPr>
          <w:rFonts w:ascii="Century Gothic" w:hAnsi="Century Gothic"/>
          <w:sz w:val="20"/>
          <w:szCs w:val="20"/>
        </w:rPr>
      </w:pPr>
    </w:p>
    <w:p w14:paraId="0AE50D2B" w14:textId="580633B9" w:rsidR="00124693" w:rsidRPr="0076225F" w:rsidRDefault="00124693" w:rsidP="0020131A">
      <w:pPr>
        <w:pStyle w:val="CUERPOTEXTO"/>
        <w:spacing w:line="360" w:lineRule="auto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lastRenderedPageBreak/>
        <w:t xml:space="preserve">3.1 </w:t>
      </w:r>
      <w:r w:rsidR="0020131A">
        <w:rPr>
          <w:rFonts w:ascii="Century Gothic" w:hAnsi="Century Gothic"/>
          <w:sz w:val="20"/>
          <w:szCs w:val="20"/>
        </w:rPr>
        <w:t>Cobertura</w:t>
      </w:r>
      <w:r w:rsidRPr="0076225F">
        <w:rPr>
          <w:rFonts w:ascii="Century Gothic" w:hAnsi="Century Gothic"/>
          <w:sz w:val="20"/>
          <w:szCs w:val="20"/>
        </w:rPr>
        <w:t xml:space="preserve"> – Recebem carga de Telha de Fibrocimento</w:t>
      </w:r>
    </w:p>
    <w:p w14:paraId="575125B2" w14:textId="77777777" w:rsidR="00A52E2B" w:rsidRPr="0076225F" w:rsidRDefault="00A52E2B" w:rsidP="0020131A">
      <w:pPr>
        <w:pStyle w:val="CUERPOTEXTOTABLA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b/>
          <w:sz w:val="20"/>
          <w:szCs w:val="20"/>
        </w:rPr>
        <w:t>U 127X50X3.04 –</w:t>
      </w:r>
      <w:r w:rsidRPr="0076225F">
        <w:rPr>
          <w:rFonts w:ascii="Century Gothic" w:hAnsi="Century Gothic"/>
          <w:sz w:val="20"/>
          <w:szCs w:val="20"/>
        </w:rPr>
        <w:t xml:space="preserve"> Perfil Tipo “U” de Chapa dobrada dos Banzos das Tesouras; Superior e Inferior</w:t>
      </w:r>
    </w:p>
    <w:p w14:paraId="288D0DE1" w14:textId="6521DA1A" w:rsidR="00A52E2B" w:rsidRPr="0076225F" w:rsidRDefault="00BC54F2" w:rsidP="00BC54F2">
      <w:pPr>
        <w:pStyle w:val="CUERPOTEXTOTABLA"/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U</w:t>
      </w:r>
      <w:r w:rsidRPr="00BC54F2">
        <w:rPr>
          <w:rFonts w:ascii="Century Gothic" w:hAnsi="Century Gothic"/>
          <w:b/>
          <w:sz w:val="20"/>
          <w:szCs w:val="20"/>
        </w:rPr>
        <w:t xml:space="preserve"> 100X55X20X3 </w:t>
      </w:r>
      <w:r w:rsidR="00A52E2B" w:rsidRPr="0076225F">
        <w:rPr>
          <w:rFonts w:ascii="Century Gothic" w:hAnsi="Century Gothic"/>
          <w:sz w:val="20"/>
          <w:szCs w:val="20"/>
        </w:rPr>
        <w:t xml:space="preserve">– </w:t>
      </w:r>
      <w:r w:rsidRPr="0076225F">
        <w:rPr>
          <w:rFonts w:ascii="Century Gothic" w:hAnsi="Century Gothic"/>
          <w:sz w:val="20"/>
          <w:szCs w:val="20"/>
        </w:rPr>
        <w:t>Perfil Tipo “U” de Chapa dobrada dos Banzos das Tesouras; Superior e Inferior</w:t>
      </w:r>
      <w:r>
        <w:rPr>
          <w:rFonts w:ascii="Century Gothic" w:hAnsi="Century Gothic"/>
          <w:sz w:val="20"/>
          <w:szCs w:val="20"/>
        </w:rPr>
        <w:t>.</w:t>
      </w:r>
    </w:p>
    <w:p w14:paraId="42618BB7" w14:textId="04C9CF6C" w:rsidR="00124693" w:rsidRPr="0076225F" w:rsidRDefault="00124693" w:rsidP="0020131A">
      <w:pPr>
        <w:pStyle w:val="CUERPOTEXTOTABLA"/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0AB53D39" w14:textId="640FF6B4" w:rsidR="004D734C" w:rsidRPr="0076225F" w:rsidRDefault="00BC54F2" w:rsidP="0020131A">
      <w:pPr>
        <w:pStyle w:val="CUERPOTEXTO"/>
        <w:spacing w:line="36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3.2</w:t>
      </w:r>
      <w:r w:rsidR="004D734C" w:rsidRPr="0076225F">
        <w:rPr>
          <w:rFonts w:ascii="Century Gothic" w:hAnsi="Century Gothic"/>
          <w:sz w:val="20"/>
          <w:szCs w:val="20"/>
        </w:rPr>
        <w:t xml:space="preserve"> Pintura</w:t>
      </w:r>
    </w:p>
    <w:p w14:paraId="65FA733F" w14:textId="77777777" w:rsidR="004D734C" w:rsidRPr="0076225F" w:rsidRDefault="004D734C" w:rsidP="0020131A">
      <w:pPr>
        <w:pStyle w:val="CUERPOTEXTO"/>
        <w:spacing w:line="360" w:lineRule="auto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>Para o acabamento e conservação das estruturas, serão adotas uma pintura anticorrosiva do tipo zarcão.</w:t>
      </w:r>
    </w:p>
    <w:p w14:paraId="544FD553" w14:textId="77777777" w:rsidR="004D734C" w:rsidRPr="0076225F" w:rsidRDefault="004D734C" w:rsidP="004D734C">
      <w:pPr>
        <w:pStyle w:val="CUERPOTEXTO"/>
        <w:rPr>
          <w:rFonts w:ascii="Century Gothic" w:hAnsi="Century Gothic"/>
          <w:sz w:val="20"/>
          <w:szCs w:val="20"/>
        </w:rPr>
      </w:pPr>
    </w:p>
    <w:p w14:paraId="06F6DC2D" w14:textId="77777777" w:rsidR="004D734C" w:rsidRPr="0076225F" w:rsidRDefault="004D734C" w:rsidP="004D734C">
      <w:pPr>
        <w:pStyle w:val="CUERPOTEXTO"/>
        <w:rPr>
          <w:rFonts w:ascii="Century Gothic" w:hAnsi="Century Gothic"/>
          <w:sz w:val="20"/>
          <w:szCs w:val="20"/>
        </w:rPr>
      </w:pPr>
      <w:r w:rsidRPr="0076225F">
        <w:rPr>
          <w:rFonts w:ascii="Century Gothic" w:hAnsi="Century Gothic"/>
          <w:sz w:val="20"/>
          <w:szCs w:val="20"/>
        </w:rPr>
        <w:t>4. QUANTIDADE DE MATERIAIS</w:t>
      </w:r>
    </w:p>
    <w:p w14:paraId="6202DEEA" w14:textId="77777777" w:rsidR="004D734C" w:rsidRPr="0076225F" w:rsidRDefault="004D734C" w:rsidP="004D734C">
      <w:pPr>
        <w:spacing w:after="0" w:line="2" w:lineRule="auto"/>
        <w:rPr>
          <w:rFonts w:ascii="Century Gothic" w:hAnsi="Century Gothic" w:cs="Verdana"/>
          <w:sz w:val="20"/>
          <w:szCs w:val="20"/>
        </w:rPr>
      </w:pPr>
      <w:bookmarkStart w:id="2" w:name="REF_HTML:_RC_:1:1:1:3"/>
      <w:bookmarkEnd w:id="2"/>
    </w:p>
    <w:p w14:paraId="382147C9" w14:textId="575FA796" w:rsidR="004D734C" w:rsidRPr="0076225F" w:rsidRDefault="004D734C" w:rsidP="004D734C">
      <w:pPr>
        <w:pStyle w:val="CUERPOTEXTO"/>
        <w:rPr>
          <w:rFonts w:ascii="Century Gothic" w:hAnsi="Century Gothic"/>
          <w:sz w:val="20"/>
          <w:szCs w:val="20"/>
        </w:rPr>
      </w:pPr>
    </w:p>
    <w:p w14:paraId="56A49204" w14:textId="77777777" w:rsidR="004D734C" w:rsidRPr="0076225F" w:rsidRDefault="004D734C" w:rsidP="004D734C">
      <w:pPr>
        <w:spacing w:after="0" w:line="2" w:lineRule="auto"/>
        <w:rPr>
          <w:rFonts w:ascii="Century Gothic" w:hAnsi="Century Gothic" w:cs="Verdana"/>
          <w:sz w:val="20"/>
          <w:szCs w:val="20"/>
        </w:rPr>
      </w:pPr>
    </w:p>
    <w:tbl>
      <w:tblPr>
        <w:tblW w:w="8914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16"/>
        <w:gridCol w:w="3820"/>
        <w:gridCol w:w="1781"/>
        <w:gridCol w:w="1365"/>
        <w:gridCol w:w="1432"/>
      </w:tblGrid>
      <w:tr w:rsidR="0055697D" w:rsidRPr="0055697D" w14:paraId="564C2B8D" w14:textId="77777777" w:rsidTr="003539F9">
        <w:trPr>
          <w:trHeight w:val="294"/>
          <w:tblHeader/>
        </w:trPr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5E0B3" w:themeFill="accent6" w:themeFillTint="66"/>
            <w:noWrap/>
            <w:vAlign w:val="center"/>
          </w:tcPr>
          <w:p w14:paraId="41FE5D40" w14:textId="102D06DD" w:rsidR="0055697D" w:rsidRPr="003539F9" w:rsidRDefault="003539F9" w:rsidP="003539F9">
            <w:pPr>
              <w:pStyle w:val="CUERPOTEXTOTABLA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3539F9">
              <w:rPr>
                <w:rFonts w:ascii="Century Gothic" w:hAnsi="Century Gothic"/>
                <w:b/>
                <w:sz w:val="20"/>
                <w:szCs w:val="20"/>
              </w:rPr>
              <w:t xml:space="preserve">AÇO DOBRADO: QUANTITATIVO </w:t>
            </w:r>
          </w:p>
        </w:tc>
      </w:tr>
      <w:tr w:rsidR="00FA21A8" w:rsidRPr="0055697D" w14:paraId="168065AE" w14:textId="77777777" w:rsidTr="00BC54F2">
        <w:trPr>
          <w:trHeight w:val="611"/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32FAF1E" w14:textId="77777777" w:rsidR="0055697D" w:rsidRPr="0055697D" w:rsidRDefault="0055697D" w:rsidP="00AE2DBD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5697D">
              <w:rPr>
                <w:rFonts w:ascii="Century Gothic" w:hAnsi="Century Gothic"/>
                <w:sz w:val="20"/>
                <w:szCs w:val="20"/>
              </w:rPr>
              <w:t>Série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75DE526" w14:textId="77777777" w:rsidR="0055697D" w:rsidRPr="0055697D" w:rsidRDefault="0055697D" w:rsidP="00AE2DBD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5697D">
              <w:rPr>
                <w:rFonts w:ascii="Century Gothic" w:hAnsi="Century Gothic"/>
                <w:sz w:val="20"/>
                <w:szCs w:val="20"/>
              </w:rPr>
              <w:t>Perfil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06BC6E4" w14:textId="3940CE7A" w:rsidR="0055697D" w:rsidRPr="0055697D" w:rsidRDefault="00FA21A8" w:rsidP="00FA21A8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Quantidade (</w:t>
            </w:r>
            <w:r w:rsidR="0055697D" w:rsidRPr="0055697D">
              <w:rPr>
                <w:rFonts w:ascii="Century Gothic" w:hAnsi="Century Gothic"/>
                <w:sz w:val="20"/>
                <w:szCs w:val="20"/>
              </w:rPr>
              <w:t>m)</w:t>
            </w: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4B0C687" w14:textId="398DD66D" w:rsidR="0055697D" w:rsidRPr="0055697D" w:rsidRDefault="00BC54F2" w:rsidP="00BC54F2">
            <w:pPr>
              <w:pStyle w:val="CUERPOTEXTOTABLA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Tipo de aço 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997901D" w14:textId="0E77912F" w:rsidR="0055697D" w:rsidRPr="0055697D" w:rsidRDefault="003539F9" w:rsidP="00AE2DBD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Peso (KG)</w:t>
            </w:r>
          </w:p>
        </w:tc>
      </w:tr>
      <w:tr w:rsidR="003539F9" w:rsidRPr="0055697D" w14:paraId="60224876" w14:textId="77777777" w:rsidTr="00BC54F2">
        <w:trPr>
          <w:cantSplit/>
          <w:trHeight w:val="294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C98014" w14:textId="40B3CDEE" w:rsidR="0055697D" w:rsidRPr="0055697D" w:rsidRDefault="00FA21A8" w:rsidP="00AE2DBD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U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435E21" w14:textId="1FA1C930" w:rsidR="0055697D" w:rsidRPr="0055697D" w:rsidRDefault="00FA21A8" w:rsidP="00AE2DBD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PERFIL “U” ENRIJECIDO 127X50X17X2,28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7EC9D1" w14:textId="4ED65223" w:rsidR="0055697D" w:rsidRPr="0055697D" w:rsidRDefault="003539F9" w:rsidP="00AE2DBD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835,00</w:t>
            </w: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1128BF" w14:textId="3FCE476C" w:rsidR="0055697D" w:rsidRPr="0055697D" w:rsidRDefault="003539F9" w:rsidP="00AE2DBD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ASTM A36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550EB7" w14:textId="29AA356F" w:rsidR="0055697D" w:rsidRPr="0055697D" w:rsidRDefault="003539F9" w:rsidP="00AE2DBD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3.674,00</w:t>
            </w:r>
          </w:p>
        </w:tc>
      </w:tr>
      <w:tr w:rsidR="003539F9" w:rsidRPr="0055697D" w14:paraId="63C23B9E" w14:textId="77777777" w:rsidTr="00BC54F2">
        <w:trPr>
          <w:cantSplit/>
          <w:trHeight w:val="317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42C9BC" w14:textId="77777777" w:rsidR="0055697D" w:rsidRPr="0055697D" w:rsidRDefault="0055697D" w:rsidP="00AE2DBD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5697D">
              <w:rPr>
                <w:rFonts w:ascii="Century Gothic" w:hAnsi="Century Gothic"/>
                <w:sz w:val="20"/>
                <w:szCs w:val="20"/>
              </w:rPr>
              <w:t>U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41F63C" w14:textId="27A9F9B8" w:rsidR="0055697D" w:rsidRPr="0055697D" w:rsidRDefault="00FA21A8" w:rsidP="00FA21A8">
            <w:pPr>
              <w:pStyle w:val="CUERPOTEXTOTABLA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PERFIL “U” ENRIJECIDO 100X55X20X3 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901379" w14:textId="35437F65" w:rsidR="0055697D" w:rsidRPr="0055697D" w:rsidRDefault="003539F9" w:rsidP="00AE2DBD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91,00</w:t>
            </w: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47BADC" w14:textId="229AEBAB" w:rsidR="0055697D" w:rsidRPr="0055697D" w:rsidRDefault="003539F9" w:rsidP="00AE2DBD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ASTM A36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D879B7" w14:textId="128158D1" w:rsidR="0055697D" w:rsidRPr="0055697D" w:rsidRDefault="003539F9" w:rsidP="00AE2DBD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493,22</w:t>
            </w:r>
          </w:p>
        </w:tc>
      </w:tr>
      <w:tr w:rsidR="00FA21A8" w:rsidRPr="0055697D" w14:paraId="12A32DB2" w14:textId="77777777" w:rsidTr="00BC54F2">
        <w:trPr>
          <w:cantSplit/>
          <w:trHeight w:val="294"/>
        </w:trPr>
        <w:tc>
          <w:tcPr>
            <w:tcW w:w="748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6C0CD2" w14:textId="77777777" w:rsidR="0055697D" w:rsidRPr="0055697D" w:rsidRDefault="0055697D" w:rsidP="0055697D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5697D">
              <w:rPr>
                <w:rFonts w:ascii="Century Gothic" w:hAnsi="Century Gothic"/>
                <w:sz w:val="20"/>
                <w:szCs w:val="20"/>
              </w:rPr>
              <w:t>Total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34DA2F" w14:textId="2E159058" w:rsidR="0055697D" w:rsidRPr="0055697D" w:rsidRDefault="003539F9" w:rsidP="0055697D">
            <w:pPr>
              <w:pStyle w:val="CUERPOTEXTOTABLA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3539F9">
              <w:rPr>
                <w:rFonts w:ascii="Century Gothic" w:hAnsi="Century Gothic"/>
                <w:sz w:val="20"/>
                <w:szCs w:val="20"/>
              </w:rPr>
              <w:t>4.167,22</w:t>
            </w:r>
          </w:p>
        </w:tc>
      </w:tr>
    </w:tbl>
    <w:p w14:paraId="669F8ECA" w14:textId="7DD9B35C" w:rsidR="004D734C" w:rsidRDefault="004D734C" w:rsidP="0055697D">
      <w:pPr>
        <w:pStyle w:val="CUERPOTEXTOTABLA"/>
        <w:jc w:val="center"/>
        <w:rPr>
          <w:rFonts w:ascii="Century Gothic" w:hAnsi="Century Gothic"/>
          <w:sz w:val="20"/>
          <w:szCs w:val="20"/>
        </w:rPr>
      </w:pPr>
    </w:p>
    <w:p w14:paraId="45D0D2D2" w14:textId="773489D8" w:rsidR="0055697D" w:rsidRDefault="0055697D" w:rsidP="004D734C">
      <w:pPr>
        <w:pStyle w:val="CUERPOTEXTO"/>
        <w:rPr>
          <w:rFonts w:ascii="Century Gothic" w:hAnsi="Century Gothic"/>
          <w:sz w:val="20"/>
          <w:szCs w:val="20"/>
        </w:rPr>
      </w:pPr>
    </w:p>
    <w:p w14:paraId="35990F37" w14:textId="0B15FE8D" w:rsidR="0055697D" w:rsidRDefault="0055697D" w:rsidP="004D734C">
      <w:pPr>
        <w:pStyle w:val="CUERPOTEXTO"/>
        <w:rPr>
          <w:rFonts w:ascii="Century Gothic" w:hAnsi="Century Gothic"/>
          <w:sz w:val="20"/>
          <w:szCs w:val="20"/>
        </w:rPr>
      </w:pPr>
    </w:p>
    <w:p w14:paraId="65D3257C" w14:textId="70520413" w:rsidR="00BC54F2" w:rsidRDefault="00BC54F2" w:rsidP="004D734C">
      <w:pPr>
        <w:pStyle w:val="CUERPOTEXTO"/>
        <w:rPr>
          <w:rFonts w:ascii="Century Gothic" w:hAnsi="Century Gothic"/>
          <w:sz w:val="20"/>
          <w:szCs w:val="20"/>
        </w:rPr>
      </w:pPr>
    </w:p>
    <w:p w14:paraId="15733AAD" w14:textId="009EB660" w:rsidR="00BC54F2" w:rsidRDefault="00BC54F2" w:rsidP="004D734C">
      <w:pPr>
        <w:pStyle w:val="CUERPOTEXTO"/>
        <w:rPr>
          <w:rFonts w:ascii="Century Gothic" w:hAnsi="Century Gothic"/>
          <w:sz w:val="20"/>
          <w:szCs w:val="20"/>
        </w:rPr>
      </w:pPr>
    </w:p>
    <w:p w14:paraId="63C724D7" w14:textId="77777777" w:rsidR="00BC54F2" w:rsidRDefault="00BC54F2" w:rsidP="004D734C">
      <w:pPr>
        <w:pStyle w:val="CUERPOTEXTO"/>
        <w:rPr>
          <w:rFonts w:ascii="Century Gothic" w:hAnsi="Century Gothic"/>
          <w:sz w:val="20"/>
          <w:szCs w:val="20"/>
        </w:rPr>
      </w:pPr>
    </w:p>
    <w:p w14:paraId="1235D4FF" w14:textId="77777777" w:rsidR="004D734C" w:rsidRPr="0076225F" w:rsidRDefault="004D734C" w:rsidP="004D734C">
      <w:pPr>
        <w:spacing w:after="0"/>
        <w:jc w:val="center"/>
        <w:rPr>
          <w:rFonts w:ascii="Century Gothic" w:hAnsi="Century Gothic" w:cs="Verdana"/>
          <w:sz w:val="20"/>
          <w:szCs w:val="20"/>
        </w:rPr>
      </w:pPr>
      <w:r w:rsidRPr="0076225F">
        <w:rPr>
          <w:rFonts w:ascii="Century Gothic" w:hAnsi="Century Gothic" w:cs="Verdana"/>
          <w:sz w:val="20"/>
          <w:szCs w:val="20"/>
        </w:rPr>
        <w:t>___________________________________________</w:t>
      </w:r>
    </w:p>
    <w:p w14:paraId="3638FD8C" w14:textId="4602BA87" w:rsidR="004D734C" w:rsidRPr="0076225F" w:rsidRDefault="003539F9" w:rsidP="004D734C">
      <w:pPr>
        <w:spacing w:after="0"/>
        <w:jc w:val="center"/>
        <w:rPr>
          <w:rFonts w:ascii="Century Gothic" w:hAnsi="Century Gothic" w:cs="Verdana"/>
          <w:sz w:val="20"/>
          <w:szCs w:val="20"/>
        </w:rPr>
      </w:pPr>
      <w:r>
        <w:rPr>
          <w:rFonts w:ascii="Century Gothic" w:hAnsi="Century Gothic" w:cs="Verdana"/>
          <w:sz w:val="20"/>
          <w:szCs w:val="20"/>
        </w:rPr>
        <w:t>Fábio Rodrigo Gromann</w:t>
      </w:r>
    </w:p>
    <w:p w14:paraId="4363C591" w14:textId="344CD317" w:rsidR="004D734C" w:rsidRPr="0076225F" w:rsidRDefault="003539F9" w:rsidP="004D734C">
      <w:pPr>
        <w:spacing w:after="0"/>
        <w:jc w:val="center"/>
        <w:rPr>
          <w:rFonts w:ascii="Century Gothic" w:hAnsi="Century Gothic" w:cs="Verdana"/>
          <w:sz w:val="20"/>
          <w:szCs w:val="20"/>
        </w:rPr>
      </w:pPr>
      <w:r>
        <w:rPr>
          <w:rFonts w:ascii="Century Gothic" w:hAnsi="Century Gothic" w:cs="Verdana"/>
          <w:sz w:val="20"/>
          <w:szCs w:val="20"/>
        </w:rPr>
        <w:t>Engenheiro Civil – CREA MT 55917</w:t>
      </w:r>
      <w:r w:rsidR="004D734C" w:rsidRPr="0076225F">
        <w:rPr>
          <w:rFonts w:ascii="Century Gothic" w:hAnsi="Century Gothic" w:cs="Verdana"/>
          <w:sz w:val="20"/>
          <w:szCs w:val="20"/>
        </w:rPr>
        <w:t xml:space="preserve"> </w:t>
      </w:r>
    </w:p>
    <w:p w14:paraId="1B6EF4E2" w14:textId="195B53E3" w:rsidR="004D734C" w:rsidRPr="0076225F" w:rsidRDefault="004D734C" w:rsidP="006E621E">
      <w:pPr>
        <w:spacing w:line="276" w:lineRule="auto"/>
        <w:jc w:val="both"/>
        <w:rPr>
          <w:rFonts w:ascii="Century Gothic" w:hAnsi="Century Gothic" w:cs="Verdana"/>
          <w:sz w:val="20"/>
          <w:szCs w:val="20"/>
        </w:rPr>
      </w:pPr>
    </w:p>
    <w:p w14:paraId="5FADFDE2" w14:textId="30F1BFD0" w:rsidR="004D734C" w:rsidRPr="0076225F" w:rsidRDefault="004D734C" w:rsidP="006E621E">
      <w:pPr>
        <w:spacing w:line="276" w:lineRule="auto"/>
        <w:jc w:val="both"/>
        <w:rPr>
          <w:rFonts w:ascii="Century Gothic" w:hAnsi="Century Gothic" w:cs="Verdana"/>
          <w:sz w:val="20"/>
          <w:szCs w:val="20"/>
        </w:rPr>
      </w:pPr>
    </w:p>
    <w:sectPr w:rsidR="004D734C" w:rsidRPr="0076225F" w:rsidSect="0055697D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2269" w:right="1700" w:bottom="907" w:left="1418" w:header="204" w:footer="907" w:gutter="2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E1DA6C" w14:textId="77777777" w:rsidR="00672170" w:rsidRDefault="00672170">
      <w:pPr>
        <w:spacing w:after="0" w:line="240" w:lineRule="auto"/>
      </w:pPr>
      <w:r>
        <w:separator/>
      </w:r>
    </w:p>
  </w:endnote>
  <w:endnote w:type="continuationSeparator" w:id="0">
    <w:p w14:paraId="6159BE78" w14:textId="77777777" w:rsidR="00672170" w:rsidRDefault="00672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7EF04" w14:textId="77777777" w:rsidR="00382611" w:rsidRDefault="0057221B">
    <w:pPr>
      <w:spacing w:after="10" w:line="100" w:lineRule="auto"/>
    </w:pPr>
    <w:r>
      <w:pict w14:anchorId="2D7A2A7A">
        <v:rect id="_x0000_i1026" style="width:50pt;height:.3pt" o:hrstd="t" o:hrnoshade="t" o:hr="t" fillcolor="black" stroked="f"/>
      </w:pict>
    </w:r>
  </w:p>
  <w:p w14:paraId="4E79D03A" w14:textId="78D9C9F0" w:rsidR="00382611" w:rsidRDefault="00BD0598">
    <w:pPr>
      <w:pStyle w:val="PIEPAG"/>
    </w:pPr>
    <w:r>
      <w:t xml:space="preserve">Página </w:t>
    </w:r>
    <w:r>
      <w:fldChar w:fldCharType="begin"/>
    </w:r>
    <w:r>
      <w:instrText xml:space="preserve"> PAGE \* MERGEFORMAT </w:instrText>
    </w:r>
    <w:r>
      <w:fldChar w:fldCharType="separate"/>
    </w:r>
    <w:r w:rsidR="00C93B6D"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792E5F" w14:textId="688B8D74" w:rsidR="00382611" w:rsidRDefault="00382611">
    <w:pPr>
      <w:spacing w:after="10" w:line="10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698E59" w14:textId="77777777" w:rsidR="00672170" w:rsidRDefault="00672170">
      <w:pPr>
        <w:spacing w:after="0" w:line="240" w:lineRule="auto"/>
      </w:pPr>
      <w:r>
        <w:separator/>
      </w:r>
    </w:p>
  </w:footnote>
  <w:footnote w:type="continuationSeparator" w:id="0">
    <w:p w14:paraId="31FCE5D5" w14:textId="77777777" w:rsidR="00672170" w:rsidRDefault="006721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28" w:type="dxa"/>
        <w:left w:w="28" w:type="dxa"/>
        <w:bottom w:w="28" w:type="dxa"/>
        <w:right w:w="28" w:type="dxa"/>
      </w:tblCellMar>
      <w:tblLook w:val="0000" w:firstRow="0" w:lastRow="0" w:firstColumn="0" w:lastColumn="0" w:noHBand="0" w:noVBand="0"/>
    </w:tblPr>
    <w:tblGrid>
      <w:gridCol w:w="62"/>
      <w:gridCol w:w="9724"/>
      <w:gridCol w:w="23"/>
    </w:tblGrid>
    <w:tr w:rsidR="00382611" w14:paraId="0C836189" w14:textId="77777777">
      <w:trPr>
        <w:cantSplit/>
        <w:jc w:val="center"/>
      </w:trPr>
      <w:tc>
        <w:tcPr>
          <w:tcW w:w="0" w:type="auto"/>
          <w:vMerge w:val="restart"/>
          <w:noWrap/>
          <w:vAlign w:val="center"/>
        </w:tcPr>
        <w:p w14:paraId="34532D24" w14:textId="77777777" w:rsidR="00382611" w:rsidRDefault="00382611">
          <w:pPr>
            <w:spacing w:after="0" w:line="240" w:lineRule="auto"/>
            <w:jc w:val="center"/>
            <w:rPr>
              <w:rFonts w:ascii="Verdana" w:hAnsi="Verdana" w:cs="Verdana"/>
              <w:sz w:val="18"/>
            </w:rPr>
          </w:pPr>
        </w:p>
      </w:tc>
      <w:tc>
        <w:tcPr>
          <w:tcW w:w="5000" w:type="pct"/>
          <w:noWrap/>
          <w:vAlign w:val="center"/>
        </w:tcPr>
        <w:p w14:paraId="75F78E53" w14:textId="77777777" w:rsidR="00382611" w:rsidRDefault="00382611">
          <w:pPr>
            <w:pStyle w:val="CABEZAPAGtitulo"/>
            <w:jc w:val="center"/>
          </w:pPr>
        </w:p>
      </w:tc>
      <w:tc>
        <w:tcPr>
          <w:tcW w:w="0" w:type="auto"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14:paraId="351BF499" w14:textId="77777777" w:rsidR="00382611" w:rsidRDefault="00382611">
          <w:pPr>
            <w:spacing w:after="0" w:line="240" w:lineRule="auto"/>
            <w:rPr>
              <w:rFonts w:ascii="Verdana" w:hAnsi="Verdana" w:cs="Verdana"/>
              <w:sz w:val="18"/>
            </w:rPr>
          </w:pPr>
        </w:p>
      </w:tc>
    </w:tr>
    <w:tr w:rsidR="00382611" w14:paraId="1068692A" w14:textId="77777777">
      <w:trPr>
        <w:cantSplit/>
        <w:jc w:val="center"/>
      </w:trPr>
      <w:tc>
        <w:tcPr>
          <w:tcW w:w="0" w:type="auto"/>
          <w:vMerge/>
        </w:tcPr>
        <w:p w14:paraId="274170FB" w14:textId="77777777" w:rsidR="00382611" w:rsidRDefault="00382611"/>
      </w:tc>
      <w:tc>
        <w:tcPr>
          <w:tcW w:w="5000" w:type="pct"/>
          <w:vAlign w:val="center"/>
        </w:tcPr>
        <w:p w14:paraId="1498071B" w14:textId="77777777" w:rsidR="00382611" w:rsidRDefault="00382611">
          <w:pPr>
            <w:pStyle w:val="CABEZAPAGtexto"/>
          </w:pPr>
        </w:p>
      </w:tc>
      <w:tc>
        <w:tcPr>
          <w:tcW w:w="0" w:type="auto"/>
          <w:noWrap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14:paraId="275559F2" w14:textId="77777777" w:rsidR="00382611" w:rsidRDefault="00382611">
          <w:pPr>
            <w:pStyle w:val="CABEZAPAGfechavalor"/>
          </w:pPr>
        </w:p>
      </w:tc>
    </w:tr>
  </w:tbl>
  <w:p w14:paraId="10973858" w14:textId="77777777" w:rsidR="00382611" w:rsidRDefault="00382611">
    <w:pPr>
      <w:spacing w:after="0" w:line="2" w:lineRule="auto"/>
    </w:pPr>
  </w:p>
  <w:p w14:paraId="14593168" w14:textId="77777777" w:rsidR="00382611" w:rsidRDefault="0057221B">
    <w:pPr>
      <w:spacing w:after="10" w:line="100" w:lineRule="auto"/>
    </w:pPr>
    <w:r>
      <w:pict w14:anchorId="7633E1AE">
        <v:rect id="_x0000_i1025" style="width:50pt;height:.3pt" o:hrstd="t" o:hrnoshade="t" o:hr="t" fillcolor="black" stroked="f"/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B05891" w14:textId="72C0E978" w:rsidR="00382611" w:rsidRDefault="00382611">
    <w:pPr>
      <w:spacing w:after="0" w:line="2" w:lineRule="auto"/>
    </w:pPr>
  </w:p>
  <w:p w14:paraId="2342A22C" w14:textId="05C98157" w:rsidR="00382611" w:rsidRDefault="0020131A">
    <w:pPr>
      <w:spacing w:after="10" w:line="100" w:lineRule="auto"/>
    </w:pPr>
    <w:r w:rsidRPr="0020131A">
      <w:rPr>
        <w:noProof/>
      </w:rPr>
      <w:drawing>
        <wp:anchor distT="0" distB="0" distL="114300" distR="114300" simplePos="0" relativeHeight="251660288" behindDoc="0" locked="0" layoutInCell="1" allowOverlap="1" wp14:anchorId="25350CE2" wp14:editId="2BB11BF5">
          <wp:simplePos x="0" y="0"/>
          <wp:positionH relativeFrom="column">
            <wp:posOffset>4800844</wp:posOffset>
          </wp:positionH>
          <wp:positionV relativeFrom="paragraph">
            <wp:posOffset>284826</wp:posOffset>
          </wp:positionV>
          <wp:extent cx="673895" cy="1002412"/>
          <wp:effectExtent l="0" t="0" r="0" b="7620"/>
          <wp:wrapSquare wrapText="bothSides"/>
          <wp:docPr id="37" name="Imagem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5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6552" cy="100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0131A">
      <w:rPr>
        <w:noProof/>
      </w:rPr>
      <w:drawing>
        <wp:anchor distT="0" distB="0" distL="114300" distR="114300" simplePos="0" relativeHeight="251659264" behindDoc="0" locked="0" layoutInCell="1" allowOverlap="1" wp14:anchorId="18D333EE" wp14:editId="6A17BCC1">
          <wp:simplePos x="0" y="0"/>
          <wp:positionH relativeFrom="column">
            <wp:posOffset>-23231</wp:posOffset>
          </wp:positionH>
          <wp:positionV relativeFrom="paragraph">
            <wp:posOffset>261076</wp:posOffset>
          </wp:positionV>
          <wp:extent cx="4512599" cy="688769"/>
          <wp:effectExtent l="0" t="0" r="2540" b="0"/>
          <wp:wrapNone/>
          <wp:docPr id="36" name="Picture 1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D6E1B96-AF10-4909-8F53-381304164DE5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Text&#10;&#10;Description automatically generated">
                    <a:extLst>
                      <a:ext uri="{FF2B5EF4-FFF2-40B4-BE49-F238E27FC236}">
                        <a16:creationId xmlns:a16="http://schemas.microsoft.com/office/drawing/2014/main" id="{4D6E1B96-AF10-4909-8F53-381304164DE5}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29690" cy="6913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8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611"/>
    <w:rsid w:val="00090259"/>
    <w:rsid w:val="00090F06"/>
    <w:rsid w:val="000967A2"/>
    <w:rsid w:val="000B031B"/>
    <w:rsid w:val="000D1248"/>
    <w:rsid w:val="00124693"/>
    <w:rsid w:val="00165CCC"/>
    <w:rsid w:val="00197B41"/>
    <w:rsid w:val="001A52BB"/>
    <w:rsid w:val="001B1803"/>
    <w:rsid w:val="001D1C19"/>
    <w:rsid w:val="0020131A"/>
    <w:rsid w:val="002142AD"/>
    <w:rsid w:val="002324E4"/>
    <w:rsid w:val="00296E64"/>
    <w:rsid w:val="002B3AA5"/>
    <w:rsid w:val="002B7EFB"/>
    <w:rsid w:val="003539F9"/>
    <w:rsid w:val="00365823"/>
    <w:rsid w:val="00382611"/>
    <w:rsid w:val="003B3BAE"/>
    <w:rsid w:val="003D6586"/>
    <w:rsid w:val="003E3DAC"/>
    <w:rsid w:val="0044268E"/>
    <w:rsid w:val="00471493"/>
    <w:rsid w:val="00471DCF"/>
    <w:rsid w:val="00484816"/>
    <w:rsid w:val="004D3DEB"/>
    <w:rsid w:val="004D734C"/>
    <w:rsid w:val="004E27CB"/>
    <w:rsid w:val="004E47F2"/>
    <w:rsid w:val="004F6B86"/>
    <w:rsid w:val="005126C3"/>
    <w:rsid w:val="005408BB"/>
    <w:rsid w:val="00544488"/>
    <w:rsid w:val="005564B2"/>
    <w:rsid w:val="0055697D"/>
    <w:rsid w:val="00564F92"/>
    <w:rsid w:val="0057221B"/>
    <w:rsid w:val="00590647"/>
    <w:rsid w:val="005C2820"/>
    <w:rsid w:val="005F471B"/>
    <w:rsid w:val="0066358E"/>
    <w:rsid w:val="00672170"/>
    <w:rsid w:val="0069230F"/>
    <w:rsid w:val="006C2B4B"/>
    <w:rsid w:val="006E3AB2"/>
    <w:rsid w:val="006E621E"/>
    <w:rsid w:val="007015C3"/>
    <w:rsid w:val="00716635"/>
    <w:rsid w:val="00743BA8"/>
    <w:rsid w:val="00753BEA"/>
    <w:rsid w:val="0076225F"/>
    <w:rsid w:val="007644A7"/>
    <w:rsid w:val="007737EF"/>
    <w:rsid w:val="007C2AAF"/>
    <w:rsid w:val="007F438A"/>
    <w:rsid w:val="00812CE6"/>
    <w:rsid w:val="00826E9B"/>
    <w:rsid w:val="008375FE"/>
    <w:rsid w:val="0088464F"/>
    <w:rsid w:val="008E185C"/>
    <w:rsid w:val="00976517"/>
    <w:rsid w:val="00993A3D"/>
    <w:rsid w:val="009A5E1A"/>
    <w:rsid w:val="00A20B02"/>
    <w:rsid w:val="00A52E2B"/>
    <w:rsid w:val="00A738EA"/>
    <w:rsid w:val="00B64666"/>
    <w:rsid w:val="00B75FCC"/>
    <w:rsid w:val="00B80F7B"/>
    <w:rsid w:val="00BC54F2"/>
    <w:rsid w:val="00BD0598"/>
    <w:rsid w:val="00BD71B2"/>
    <w:rsid w:val="00BF77A2"/>
    <w:rsid w:val="00C13BDB"/>
    <w:rsid w:val="00C1702B"/>
    <w:rsid w:val="00C474FD"/>
    <w:rsid w:val="00C51FE7"/>
    <w:rsid w:val="00C57143"/>
    <w:rsid w:val="00C5729C"/>
    <w:rsid w:val="00C718C0"/>
    <w:rsid w:val="00C763E4"/>
    <w:rsid w:val="00C86C88"/>
    <w:rsid w:val="00C93B6D"/>
    <w:rsid w:val="00CA29F5"/>
    <w:rsid w:val="00CD78E6"/>
    <w:rsid w:val="00DA0D9D"/>
    <w:rsid w:val="00DE21AC"/>
    <w:rsid w:val="00DE59DE"/>
    <w:rsid w:val="00E04BAE"/>
    <w:rsid w:val="00E16C29"/>
    <w:rsid w:val="00E21199"/>
    <w:rsid w:val="00E4719A"/>
    <w:rsid w:val="00ED7E37"/>
    <w:rsid w:val="00F173DB"/>
    <w:rsid w:val="00FA21A8"/>
    <w:rsid w:val="00FC6833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3"/>
    <o:shapelayout v:ext="edit">
      <o:idmap v:ext="edit" data="1"/>
    </o:shapelayout>
  </w:shapeDefaults>
  <w:decimalSymbol w:val=","/>
  <w:listSeparator w:val=";"/>
  <w14:docId w14:val="528A793D"/>
  <w15:docId w15:val="{2FBDE76C-62CF-4724-862C-8F1B13D9E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4D7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AP1">
    <w:name w:val="CAP.1"/>
    <w:basedOn w:val="Normal"/>
    <w:next w:val="CUERPOTEXTO"/>
    <w:uiPriority w:val="9"/>
    <w:qFormat/>
    <w:pPr>
      <w:spacing w:before="119" w:after="62" w:line="240" w:lineRule="auto"/>
    </w:pPr>
    <w:rPr>
      <w:rFonts w:ascii="Verdana" w:hAnsi="Verdana" w:cs="Verdana"/>
      <w:b/>
      <w:sz w:val="26"/>
    </w:rPr>
  </w:style>
  <w:style w:type="paragraph" w:customStyle="1" w:styleId="CAP2">
    <w:name w:val="CAP.2"/>
    <w:basedOn w:val="Normal"/>
    <w:next w:val="CUERPOTEXTO"/>
    <w:uiPriority w:val="9"/>
    <w:qFormat/>
    <w:pPr>
      <w:spacing w:before="119" w:after="62" w:line="240" w:lineRule="auto"/>
    </w:pPr>
    <w:rPr>
      <w:rFonts w:ascii="Verdana" w:hAnsi="Verdana" w:cs="Verdana"/>
      <w:b/>
    </w:rPr>
  </w:style>
  <w:style w:type="paragraph" w:customStyle="1" w:styleId="CAP3">
    <w:name w:val="CAP.3"/>
    <w:basedOn w:val="Normal"/>
    <w:next w:val="CUERPOTEXTO"/>
    <w:uiPriority w:val="9"/>
    <w:qFormat/>
    <w:pPr>
      <w:spacing w:before="119" w:after="62" w:line="240" w:lineRule="auto"/>
    </w:pPr>
    <w:rPr>
      <w:rFonts w:ascii="Verdana" w:hAnsi="Verdana" w:cs="Verdana"/>
      <w:b/>
      <w:sz w:val="18"/>
    </w:rPr>
  </w:style>
  <w:style w:type="paragraph" w:customStyle="1" w:styleId="CAP4">
    <w:name w:val="CAP.4"/>
    <w:basedOn w:val="Normal"/>
    <w:next w:val="CUERPOTEXTO"/>
    <w:uiPriority w:val="9"/>
    <w:qFormat/>
    <w:pPr>
      <w:spacing w:before="119" w:after="62" w:line="240" w:lineRule="auto"/>
    </w:pPr>
    <w:rPr>
      <w:rFonts w:ascii="Verdana" w:hAnsi="Verdana" w:cs="Verdana"/>
      <w:b/>
      <w:i/>
      <w:sz w:val="18"/>
    </w:rPr>
  </w:style>
  <w:style w:type="paragraph" w:customStyle="1" w:styleId="CUERPOTEXTOTABLA">
    <w:name w:val="CUERPO_TEXTO_TABLA"/>
    <w:basedOn w:val="Normal"/>
    <w:uiPriority w:val="9"/>
    <w:qFormat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UERPOTEXTO">
    <w:name w:val="CUERPO_TEXTO"/>
    <w:basedOn w:val="Normal"/>
    <w:uiPriority w:val="9"/>
    <w:qFormat/>
    <w:pPr>
      <w:spacing w:after="120" w:line="240" w:lineRule="auto"/>
      <w:jc w:val="both"/>
    </w:pPr>
    <w:rPr>
      <w:rFonts w:ascii="Verdana" w:hAnsi="Verdana" w:cs="Verdana"/>
      <w:sz w:val="18"/>
    </w:rPr>
  </w:style>
  <w:style w:type="paragraph" w:customStyle="1" w:styleId="CABEZAPAGtitulo">
    <w:name w:val="CABEZA_PAG_titulo"/>
    <w:basedOn w:val="Normal"/>
    <w:uiPriority w:val="9"/>
    <w:qFormat/>
    <w:pPr>
      <w:spacing w:after="0" w:line="240" w:lineRule="auto"/>
    </w:pPr>
    <w:rPr>
      <w:rFonts w:ascii="Verdana" w:hAnsi="Verdana" w:cs="Verdana"/>
      <w:b/>
      <w:sz w:val="30"/>
    </w:rPr>
  </w:style>
  <w:style w:type="paragraph" w:customStyle="1" w:styleId="CABEZAPAGtexto">
    <w:name w:val="CABEZA_PAG_texto"/>
    <w:basedOn w:val="Normal"/>
    <w:uiPriority w:val="9"/>
    <w:qFormat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ABEZAPAGfechavalor">
    <w:name w:val="CABEZA_PAG_fecha_valor"/>
    <w:basedOn w:val="Normal"/>
    <w:uiPriority w:val="9"/>
    <w:qFormat/>
    <w:pPr>
      <w:spacing w:after="0" w:line="240" w:lineRule="auto"/>
    </w:pPr>
    <w:rPr>
      <w:rFonts w:ascii="Verdana" w:hAnsi="Verdana" w:cs="Verdana"/>
      <w:sz w:val="16"/>
    </w:rPr>
  </w:style>
  <w:style w:type="paragraph" w:customStyle="1" w:styleId="PIEPAG">
    <w:name w:val="PIE_PAG"/>
    <w:basedOn w:val="Normal"/>
    <w:uiPriority w:val="9"/>
    <w:qFormat/>
    <w:pPr>
      <w:spacing w:after="0" w:line="240" w:lineRule="auto"/>
      <w:jc w:val="right"/>
    </w:pPr>
    <w:rPr>
      <w:rFonts w:ascii="Verdana" w:hAnsi="Verdana" w:cs="Verdana"/>
      <w:sz w:val="18"/>
    </w:rPr>
  </w:style>
  <w:style w:type="paragraph" w:styleId="Cabealho">
    <w:name w:val="header"/>
    <w:basedOn w:val="Normal"/>
    <w:link w:val="CabealhoChar"/>
    <w:uiPriority w:val="99"/>
    <w:unhideWhenUsed/>
    <w:rsid w:val="001D1C1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D1C19"/>
  </w:style>
  <w:style w:type="paragraph" w:styleId="Rodap">
    <w:name w:val="footer"/>
    <w:basedOn w:val="Normal"/>
    <w:link w:val="RodapChar"/>
    <w:uiPriority w:val="99"/>
    <w:unhideWhenUsed/>
    <w:rsid w:val="001D1C1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D1C19"/>
  </w:style>
  <w:style w:type="table" w:styleId="TabeladeGradeClara">
    <w:name w:val="Grid Table Light"/>
    <w:basedOn w:val="Tabelanormal"/>
    <w:uiPriority w:val="40"/>
    <w:rsid w:val="002B3AA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comgrade">
    <w:name w:val="Table Grid"/>
    <w:basedOn w:val="Tabelanormal"/>
    <w:uiPriority w:val="39"/>
    <w:rsid w:val="00FC6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A29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A29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7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930462">
          <w:blockQuote w:val="1"/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75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5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92220">
          <w:blockQuote w:val="1"/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9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427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Guilherme Simplicio Dias</dc:creator>
  <cp:lastModifiedBy>Fabio Rodrigo Gromann</cp:lastModifiedBy>
  <cp:revision>2</cp:revision>
  <cp:lastPrinted>2024-08-26T21:11:00Z</cp:lastPrinted>
  <dcterms:created xsi:type="dcterms:W3CDTF">2024-08-26T21:13:00Z</dcterms:created>
  <dcterms:modified xsi:type="dcterms:W3CDTF">2024-08-26T21:13:00Z</dcterms:modified>
</cp:coreProperties>
</file>